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DC12" w14:textId="0E370800" w:rsidR="005C06CF" w:rsidRDefault="005C06CF" w:rsidP="00CC1398">
      <w:pPr>
        <w:jc w:val="both"/>
        <w:rPr>
          <w:rFonts w:ascii="Cavolini" w:hAnsi="Cavolini" w:cs="Cavolini"/>
          <w:b/>
          <w:bCs/>
          <w:sz w:val="20"/>
          <w:szCs w:val="20"/>
          <w:lang w:val="fr-FR"/>
        </w:rPr>
      </w:pPr>
      <w:r>
        <w:rPr>
          <w:rFonts w:ascii="Cavolini" w:hAnsi="Cavolini" w:cs="Cavolini"/>
          <w:b/>
          <w:bCs/>
          <w:sz w:val="20"/>
          <w:szCs w:val="20"/>
          <w:lang w:val="fr-FR"/>
        </w:rPr>
        <w:t>PROVINCE DE QUÉBEC</w:t>
      </w:r>
    </w:p>
    <w:p w14:paraId="703A9B66" w14:textId="664FAD77" w:rsidR="005C06CF" w:rsidRDefault="005C06CF" w:rsidP="00CC1398">
      <w:pPr>
        <w:jc w:val="both"/>
        <w:rPr>
          <w:rFonts w:ascii="Cavolini" w:hAnsi="Cavolini" w:cs="Cavolini"/>
          <w:b/>
          <w:bCs/>
          <w:sz w:val="20"/>
          <w:szCs w:val="20"/>
          <w:lang w:val="fr-FR"/>
        </w:rPr>
      </w:pPr>
      <w:r>
        <w:rPr>
          <w:rFonts w:ascii="Cavolini" w:hAnsi="Cavolini" w:cs="Cavolini"/>
          <w:b/>
          <w:bCs/>
          <w:sz w:val="20"/>
          <w:szCs w:val="20"/>
          <w:lang w:val="fr-FR"/>
        </w:rPr>
        <w:t>MRC DE L’ISLET</w:t>
      </w:r>
    </w:p>
    <w:p w14:paraId="19BE964F" w14:textId="1E8F50C5" w:rsidR="005C06CF" w:rsidRPr="006F548F" w:rsidRDefault="005C06CF" w:rsidP="00F60299">
      <w:pPr>
        <w:jc w:val="both"/>
        <w:rPr>
          <w:rFonts w:ascii="Cavolini" w:hAnsi="Cavolini" w:cs="Cavolini"/>
          <w:b/>
          <w:bCs/>
          <w:sz w:val="20"/>
          <w:szCs w:val="20"/>
          <w:lang w:val="fr-FR"/>
        </w:rPr>
      </w:pPr>
      <w:r w:rsidRPr="006F548F">
        <w:rPr>
          <w:rFonts w:ascii="Cavolini" w:hAnsi="Cavolini" w:cs="Cavolini"/>
          <w:b/>
          <w:bCs/>
          <w:sz w:val="20"/>
          <w:szCs w:val="20"/>
          <w:lang w:val="fr-FR"/>
        </w:rPr>
        <w:t>MUNICIPALITÉ DE SAINTE-LOUISE</w:t>
      </w:r>
    </w:p>
    <w:p w14:paraId="02B9F489" w14:textId="23503F7B" w:rsidR="00996DA0" w:rsidRPr="00275550" w:rsidRDefault="00996DA0" w:rsidP="00F60299">
      <w:pPr>
        <w:pStyle w:val="Corpsdetexte2"/>
        <w:spacing w:before="360" w:after="60"/>
        <w:rPr>
          <w:rFonts w:ascii="Cavolini" w:hAnsi="Cavolini" w:cs="Cavolini"/>
          <w:sz w:val="20"/>
        </w:rPr>
      </w:pPr>
      <w:r w:rsidRPr="00275550">
        <w:rPr>
          <w:rFonts w:ascii="Cavolini" w:hAnsi="Cavolini" w:cs="Cavolini"/>
          <w:sz w:val="20"/>
        </w:rPr>
        <w:t>AVIS PUBLIC</w:t>
      </w:r>
      <w:r w:rsidR="005626B4">
        <w:rPr>
          <w:rFonts w:ascii="Cavolini" w:hAnsi="Cavolini" w:cs="Cavolini"/>
          <w:sz w:val="20"/>
        </w:rPr>
        <w:t xml:space="preserve"> D’ÉLECTION</w:t>
      </w:r>
    </w:p>
    <w:p w14:paraId="327FC2E8" w14:textId="20E284AD" w:rsidR="007E6CDC" w:rsidRPr="007E6CDC" w:rsidRDefault="00403A1E" w:rsidP="00F60299">
      <w:pPr>
        <w:spacing w:after="360"/>
        <w:ind w:left="567"/>
        <w:jc w:val="center"/>
        <w:rPr>
          <w:rFonts w:ascii="Cavolini" w:hAnsi="Cavolini" w:cs="Cavolini"/>
          <w:b/>
          <w:bCs/>
          <w:iCs/>
          <w:sz w:val="20"/>
          <w:szCs w:val="20"/>
        </w:rPr>
      </w:pPr>
      <w:bookmarkStart w:id="0" w:name="_Hlk145491490"/>
      <w:r w:rsidRPr="007E6CDC">
        <w:rPr>
          <w:rFonts w:ascii="Cavolini" w:hAnsi="Cavolini" w:cs="Cavolini"/>
          <w:b/>
          <w:bCs/>
          <w:iCs/>
          <w:sz w:val="20"/>
          <w:szCs w:val="20"/>
        </w:rPr>
        <w:t>MUNICIPALITÉ DE SAINTE-LOUISE</w:t>
      </w:r>
    </w:p>
    <w:p w14:paraId="6A6512B9" w14:textId="662D53B5" w:rsidR="007E6CDC" w:rsidRPr="007E6CDC" w:rsidRDefault="00403A1E" w:rsidP="00F60299">
      <w:pPr>
        <w:spacing w:after="240"/>
        <w:jc w:val="both"/>
        <w:rPr>
          <w:rFonts w:ascii="Cavolini" w:hAnsi="Cavolini" w:cs="Cavolini"/>
          <w:b/>
          <w:bCs/>
          <w:iCs/>
          <w:sz w:val="20"/>
          <w:szCs w:val="20"/>
        </w:rPr>
      </w:pPr>
      <w:r w:rsidRPr="007E6CDC">
        <w:rPr>
          <w:rFonts w:ascii="Cavolini" w:hAnsi="Cavolini" w:cs="Cavolini"/>
          <w:b/>
          <w:bCs/>
          <w:iCs/>
          <w:sz w:val="20"/>
          <w:szCs w:val="20"/>
        </w:rPr>
        <w:t>DATE DU SCRUTIN : 2 NOVEMBRE 2025</w:t>
      </w:r>
    </w:p>
    <w:p w14:paraId="74BC9257" w14:textId="39928728" w:rsidR="00D33002" w:rsidRDefault="00B04798" w:rsidP="00F60299">
      <w:pPr>
        <w:spacing w:after="240"/>
        <w:jc w:val="both"/>
        <w:rPr>
          <w:rFonts w:ascii="Cavolini" w:hAnsi="Cavolini" w:cs="Cavolini"/>
          <w:iCs/>
          <w:sz w:val="18"/>
          <w:szCs w:val="18"/>
        </w:rPr>
      </w:pPr>
      <w:r>
        <w:rPr>
          <w:rFonts w:ascii="Cavolini" w:hAnsi="Cavolini" w:cs="Cavolini"/>
          <w:b/>
          <w:bCs/>
          <w:iCs/>
          <w:sz w:val="18"/>
          <w:szCs w:val="18"/>
        </w:rPr>
        <w:t>PAR CET AVIS PUBLIC</w:t>
      </w:r>
      <w:r w:rsidR="00D33002" w:rsidRPr="00D33002">
        <w:rPr>
          <w:rFonts w:ascii="Cavolini" w:hAnsi="Cavolini" w:cs="Cavolini"/>
          <w:iCs/>
          <w:sz w:val="18"/>
          <w:szCs w:val="18"/>
        </w:rPr>
        <w:t xml:space="preserve">, </w:t>
      </w:r>
      <w:r w:rsidR="0093556F">
        <w:rPr>
          <w:rFonts w:ascii="Cavolini" w:hAnsi="Cavolini" w:cs="Cavolini"/>
          <w:iCs/>
          <w:sz w:val="18"/>
          <w:szCs w:val="18"/>
        </w:rPr>
        <w:t>Margot Rossignol</w:t>
      </w:r>
      <w:r w:rsidR="00D33002" w:rsidRPr="00D33002">
        <w:rPr>
          <w:rFonts w:ascii="Cavolini" w:hAnsi="Cavolini" w:cs="Cavolini"/>
          <w:iCs/>
          <w:sz w:val="18"/>
          <w:szCs w:val="18"/>
        </w:rPr>
        <w:t xml:space="preserve">, </w:t>
      </w:r>
      <w:r w:rsidR="0066585D" w:rsidRPr="0066585D">
        <w:rPr>
          <w:rFonts w:ascii="Cavolini" w:hAnsi="Cavolini" w:cs="Cavolini"/>
          <w:iCs/>
          <w:sz w:val="18"/>
          <w:szCs w:val="18"/>
        </w:rPr>
        <w:t>présidente d’élection, annonce les éléments suivants aux électrices et aux électeurs de la municipalité.</w:t>
      </w:r>
    </w:p>
    <w:p w14:paraId="556FAFB8" w14:textId="77777777" w:rsidR="00024EFA" w:rsidRPr="00024EFA" w:rsidRDefault="00024EFA" w:rsidP="00F60299">
      <w:pPr>
        <w:spacing w:after="120"/>
        <w:ind w:left="567" w:hanging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1.</w:t>
      </w:r>
      <w:r w:rsidRPr="00024EFA">
        <w:rPr>
          <w:rFonts w:ascii="Cavolini" w:hAnsi="Cavolini" w:cs="Cavolini"/>
          <w:iCs/>
          <w:sz w:val="18"/>
          <w:szCs w:val="18"/>
        </w:rPr>
        <w:tab/>
        <w:t>Le ou les postes suivants sont ouverts aux candidatures :</w:t>
      </w:r>
    </w:p>
    <w:p w14:paraId="38B51005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mairesse ou maire</w:t>
      </w:r>
    </w:p>
    <w:p w14:paraId="1534520E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1</w:t>
      </w:r>
    </w:p>
    <w:p w14:paraId="133CAC72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2</w:t>
      </w:r>
    </w:p>
    <w:p w14:paraId="19B03E39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3</w:t>
      </w:r>
    </w:p>
    <w:p w14:paraId="194FDC03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4</w:t>
      </w:r>
    </w:p>
    <w:p w14:paraId="27B8279F" w14:textId="77777777" w:rsidR="00024EFA" w:rsidRPr="00024EFA" w:rsidRDefault="00024EFA" w:rsidP="008574EE">
      <w:pPr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5</w:t>
      </w:r>
    </w:p>
    <w:p w14:paraId="58DCD81F" w14:textId="5ED4D201" w:rsidR="008A5AB4" w:rsidRDefault="00024EFA" w:rsidP="008574EE">
      <w:pPr>
        <w:spacing w:after="24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024EFA">
        <w:rPr>
          <w:rFonts w:ascii="Cavolini" w:hAnsi="Cavolini" w:cs="Cavolini"/>
          <w:iCs/>
          <w:sz w:val="18"/>
          <w:szCs w:val="18"/>
        </w:rPr>
        <w:t>Poste de conseillère ou conseiller 6</w:t>
      </w:r>
    </w:p>
    <w:p w14:paraId="1BF54142" w14:textId="13D768F2" w:rsidR="00024EFA" w:rsidRDefault="007B0331" w:rsidP="00F60299">
      <w:pPr>
        <w:spacing w:after="120"/>
        <w:ind w:left="567" w:hanging="567"/>
        <w:jc w:val="both"/>
        <w:rPr>
          <w:rFonts w:ascii="Cavolini" w:hAnsi="Cavolini" w:cs="Cavolini"/>
          <w:iCs/>
          <w:sz w:val="18"/>
          <w:szCs w:val="18"/>
        </w:rPr>
      </w:pPr>
      <w:r w:rsidRPr="007B0331">
        <w:rPr>
          <w:rFonts w:ascii="Cavolini" w:hAnsi="Cavolini" w:cs="Cavolini"/>
          <w:iCs/>
          <w:sz w:val="18"/>
          <w:szCs w:val="18"/>
        </w:rPr>
        <w:t>2.</w:t>
      </w:r>
      <w:r w:rsidRPr="007B0331">
        <w:rPr>
          <w:rFonts w:ascii="Cavolini" w:hAnsi="Cavolini" w:cs="Cavolini"/>
          <w:iCs/>
          <w:sz w:val="18"/>
          <w:szCs w:val="18"/>
        </w:rPr>
        <w:tab/>
        <w:t>Toute déclaration de candidature doit être produite au bureau de la présidente d’élection aux jours et aux heures suivants</w:t>
      </w:r>
      <w:r w:rsidR="004D22C8">
        <w:rPr>
          <w:rFonts w:ascii="Cavolini" w:hAnsi="Cavolini" w:cs="Cavolini"/>
          <w:iCs/>
          <w:sz w:val="18"/>
          <w:szCs w:val="18"/>
        </w:rPr>
        <w:t> :</w:t>
      </w:r>
    </w:p>
    <w:p w14:paraId="3EBFC89D" w14:textId="5DE6B0F3" w:rsidR="00D63335" w:rsidRPr="00F60299" w:rsidRDefault="00D63335" w:rsidP="00F60299">
      <w:pPr>
        <w:tabs>
          <w:tab w:val="left" w:pos="8458"/>
        </w:tabs>
        <w:spacing w:after="60"/>
        <w:ind w:left="567"/>
        <w:jc w:val="both"/>
        <w:rPr>
          <w:rFonts w:ascii="Cavolini" w:hAnsi="Cavolini" w:cs="Cavolini"/>
          <w:b/>
          <w:bCs/>
          <w:iCs/>
          <w:sz w:val="18"/>
          <w:szCs w:val="18"/>
          <w:u w:val="single"/>
        </w:rPr>
      </w:pPr>
      <w:r w:rsidRPr="00F60299">
        <w:rPr>
          <w:rFonts w:ascii="Cavolini" w:hAnsi="Cavolini" w:cs="Cavolini"/>
          <w:b/>
          <w:bCs/>
          <w:iCs/>
          <w:sz w:val="18"/>
          <w:szCs w:val="18"/>
          <w:u w:val="single"/>
        </w:rPr>
        <w:t>Horaire</w:t>
      </w:r>
      <w:r w:rsidR="00F60299">
        <w:rPr>
          <w:rFonts w:ascii="Cavolini" w:hAnsi="Cavolini" w:cs="Cavolini"/>
          <w:b/>
          <w:bCs/>
          <w:iCs/>
          <w:sz w:val="18"/>
          <w:szCs w:val="18"/>
          <w:u w:val="single"/>
        </w:rPr>
        <w:tab/>
      </w:r>
    </w:p>
    <w:p w14:paraId="5E800D4B" w14:textId="1519D937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Vendredi 19 septembre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11h30</w:t>
      </w:r>
    </w:p>
    <w:p w14:paraId="718AE36A" w14:textId="5D61E12B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 xml:space="preserve">Lundi 22 septembre 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78434C4B" w14:textId="59E5DB95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 xml:space="preserve">Mardi 23 septembre 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48D2E3F0" w14:textId="18644633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Mercredi 24 septembre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5D7F506B" w14:textId="323AE4B2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Jeudi 25 septembre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783CF7BA" w14:textId="395FFB5D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Lundi 29 septembre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55F89920" w14:textId="218D00AF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Mardi 30 septembre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3D173286" w14:textId="674A1ED0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Mercredi 1er octobre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3DFA069C" w14:textId="3069D62C" w:rsidR="00D63335" w:rsidRPr="00D63335" w:rsidRDefault="00D63335" w:rsidP="00EE494B">
      <w:pPr>
        <w:tabs>
          <w:tab w:val="left" w:pos="3686"/>
          <w:tab w:val="left" w:pos="6237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63335">
        <w:rPr>
          <w:rFonts w:ascii="Cavolini" w:hAnsi="Cavolini" w:cs="Cavolini"/>
          <w:iCs/>
          <w:sz w:val="18"/>
          <w:szCs w:val="18"/>
        </w:rPr>
        <w:t>Jeudi 2 octobre</w:t>
      </w:r>
      <w:r w:rsidRPr="00D63335">
        <w:rPr>
          <w:rFonts w:ascii="Cavolini" w:hAnsi="Cavolini" w:cs="Cavolini"/>
          <w:iCs/>
          <w:sz w:val="18"/>
          <w:szCs w:val="18"/>
        </w:rPr>
        <w:tab/>
        <w:t>8h30 à 12h00</w:t>
      </w:r>
      <w:r w:rsidRPr="00D63335">
        <w:rPr>
          <w:rFonts w:ascii="Cavolini" w:hAnsi="Cavolini" w:cs="Cavolini"/>
          <w:iCs/>
          <w:sz w:val="18"/>
          <w:szCs w:val="18"/>
        </w:rPr>
        <w:tab/>
      </w:r>
      <w:r w:rsidRPr="00D63335">
        <w:rPr>
          <w:rFonts w:ascii="Cavolini" w:hAnsi="Cavolini" w:cs="Cavolini"/>
          <w:iCs/>
          <w:sz w:val="18"/>
          <w:szCs w:val="18"/>
        </w:rPr>
        <w:tab/>
        <w:t>13h00 à 16h00</w:t>
      </w:r>
    </w:p>
    <w:p w14:paraId="4DE9597E" w14:textId="3D2D6F4F" w:rsidR="00024EFA" w:rsidRPr="008574EE" w:rsidRDefault="00D63335" w:rsidP="00EE494B">
      <w:pPr>
        <w:tabs>
          <w:tab w:val="left" w:pos="3686"/>
          <w:tab w:val="left" w:pos="6237"/>
        </w:tabs>
        <w:spacing w:after="240"/>
        <w:ind w:left="567"/>
        <w:jc w:val="both"/>
        <w:rPr>
          <w:rFonts w:ascii="Cavolini" w:hAnsi="Cavolini" w:cs="Cavolini"/>
          <w:b/>
          <w:bCs/>
          <w:iCs/>
          <w:sz w:val="18"/>
          <w:szCs w:val="18"/>
        </w:rPr>
      </w:pPr>
      <w:r w:rsidRPr="008574EE">
        <w:rPr>
          <w:rFonts w:ascii="Cavolini" w:hAnsi="Cavolini" w:cs="Cavolini"/>
          <w:b/>
          <w:bCs/>
          <w:iCs/>
          <w:sz w:val="18"/>
          <w:szCs w:val="18"/>
        </w:rPr>
        <w:t>Vendredi 3 octobre</w:t>
      </w:r>
      <w:r w:rsidRPr="008574EE">
        <w:rPr>
          <w:rFonts w:ascii="Cavolini" w:hAnsi="Cavolini" w:cs="Cavolini"/>
          <w:b/>
          <w:bCs/>
          <w:iCs/>
          <w:sz w:val="18"/>
          <w:szCs w:val="18"/>
        </w:rPr>
        <w:tab/>
        <w:t>en continu de 9h00 à 16h30</w:t>
      </w:r>
    </w:p>
    <w:p w14:paraId="20537945" w14:textId="77777777" w:rsidR="00DA1574" w:rsidRPr="00DA1574" w:rsidRDefault="00DA1574" w:rsidP="001A64A0">
      <w:pPr>
        <w:spacing w:after="120"/>
        <w:ind w:left="567" w:hanging="567"/>
        <w:jc w:val="both"/>
        <w:rPr>
          <w:rFonts w:ascii="Cavolini" w:hAnsi="Cavolini" w:cs="Cavolini"/>
          <w:iCs/>
          <w:sz w:val="18"/>
          <w:szCs w:val="18"/>
        </w:rPr>
      </w:pPr>
      <w:r w:rsidRPr="00DA1574">
        <w:rPr>
          <w:rFonts w:ascii="Cavolini" w:hAnsi="Cavolini" w:cs="Cavolini"/>
          <w:iCs/>
          <w:sz w:val="18"/>
          <w:szCs w:val="18"/>
        </w:rPr>
        <w:t>3.</w:t>
      </w:r>
      <w:r w:rsidRPr="00DA1574">
        <w:rPr>
          <w:rFonts w:ascii="Cavolini" w:hAnsi="Cavolini" w:cs="Cavolini"/>
          <w:iCs/>
          <w:sz w:val="18"/>
          <w:szCs w:val="18"/>
        </w:rPr>
        <w:tab/>
        <w:t>Si plus d’une personne pose sa candidature à un même poste, vous pourrez exercer votre droit de vote en vous présentant au bureau de vote qui vous sera assigné aux dates et aux heures suivantes.</w:t>
      </w:r>
    </w:p>
    <w:p w14:paraId="3D601CEA" w14:textId="77777777" w:rsidR="00DA1574" w:rsidRPr="00E567D0" w:rsidRDefault="00DA1574" w:rsidP="001A64A0">
      <w:pPr>
        <w:spacing w:after="120"/>
        <w:ind w:left="567"/>
        <w:jc w:val="both"/>
        <w:rPr>
          <w:rFonts w:ascii="Cavolini" w:hAnsi="Cavolini" w:cs="Cavolini"/>
          <w:b/>
          <w:bCs/>
          <w:iCs/>
          <w:sz w:val="18"/>
          <w:szCs w:val="18"/>
        </w:rPr>
      </w:pPr>
      <w:r w:rsidRPr="00E567D0">
        <w:rPr>
          <w:rFonts w:ascii="Cavolini" w:hAnsi="Cavolini" w:cs="Cavolini"/>
          <w:b/>
          <w:bCs/>
          <w:iCs/>
          <w:sz w:val="18"/>
          <w:szCs w:val="18"/>
        </w:rPr>
        <w:t>Jour du scrutin : dimanche 2 novembre 2025 de 10 h à 20 h</w:t>
      </w:r>
    </w:p>
    <w:p w14:paraId="2B421679" w14:textId="77777777" w:rsidR="00DA1574" w:rsidRPr="00E567D0" w:rsidRDefault="00DA1574" w:rsidP="001A64A0">
      <w:pPr>
        <w:spacing w:after="120"/>
        <w:ind w:left="567"/>
        <w:jc w:val="both"/>
        <w:rPr>
          <w:rFonts w:ascii="Cavolini" w:hAnsi="Cavolini" w:cs="Cavolini"/>
          <w:b/>
          <w:bCs/>
          <w:iCs/>
          <w:sz w:val="18"/>
          <w:szCs w:val="18"/>
        </w:rPr>
      </w:pPr>
      <w:r w:rsidRPr="00E567D0">
        <w:rPr>
          <w:rFonts w:ascii="Cavolini" w:hAnsi="Cavolini" w:cs="Cavolini"/>
          <w:b/>
          <w:bCs/>
          <w:iCs/>
          <w:sz w:val="18"/>
          <w:szCs w:val="18"/>
        </w:rPr>
        <w:t>Jour de vote par anticipation : dimanche 26 octobre 2025 de 12 h à 20 h</w:t>
      </w:r>
    </w:p>
    <w:p w14:paraId="67DC78EE" w14:textId="35AFD93A" w:rsidR="00024EFA" w:rsidRDefault="00DA1574" w:rsidP="00DA1574">
      <w:pPr>
        <w:spacing w:after="24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A1574">
        <w:rPr>
          <w:rFonts w:ascii="Cavolini" w:hAnsi="Cavolini" w:cs="Cavolini"/>
          <w:iCs/>
          <w:sz w:val="18"/>
          <w:szCs w:val="18"/>
        </w:rPr>
        <w:t>Si vous êtes incapable de vous déplacer pour des raisons de santé et êtes inscrit sur la liste électorale à titre de personne domiciliée, vous pouvez demander jusqu’au 21 octobre 2025 à votre présidente ou président d’élection de voter à votre chambre située dans un établissement de santé reconnu ou à votre domicile. Il en va de même pour votre proche aidant.</w:t>
      </w:r>
    </w:p>
    <w:p w14:paraId="6AF907DB" w14:textId="494FFE47" w:rsidR="00024EFA" w:rsidRDefault="008E01AE" w:rsidP="008574EE">
      <w:pPr>
        <w:spacing w:after="240"/>
        <w:ind w:left="567" w:hanging="567"/>
        <w:jc w:val="both"/>
        <w:rPr>
          <w:rFonts w:ascii="Cavolini" w:hAnsi="Cavolini" w:cs="Cavolini"/>
          <w:iCs/>
          <w:sz w:val="18"/>
          <w:szCs w:val="18"/>
        </w:rPr>
      </w:pPr>
      <w:r w:rsidRPr="008E01AE">
        <w:rPr>
          <w:rFonts w:ascii="Cavolini" w:hAnsi="Cavolini" w:cs="Cavolini"/>
          <w:iCs/>
          <w:sz w:val="18"/>
          <w:szCs w:val="18"/>
        </w:rPr>
        <w:t>4.</w:t>
      </w:r>
      <w:r w:rsidRPr="008E01AE">
        <w:rPr>
          <w:rFonts w:ascii="Cavolini" w:hAnsi="Cavolini" w:cs="Cavolini"/>
          <w:iCs/>
          <w:sz w:val="18"/>
          <w:szCs w:val="18"/>
        </w:rPr>
        <w:tab/>
        <w:t>La personne suivante a été nommée secrétaire d’élection : Caroline Lizotte</w:t>
      </w:r>
    </w:p>
    <w:p w14:paraId="4E45956D" w14:textId="77777777" w:rsidR="00403A1E" w:rsidRPr="00403A1E" w:rsidRDefault="00403A1E" w:rsidP="001A64A0">
      <w:pPr>
        <w:spacing w:after="120"/>
        <w:ind w:left="567" w:hanging="567"/>
        <w:jc w:val="both"/>
        <w:rPr>
          <w:rFonts w:ascii="Cavolini" w:hAnsi="Cavolini" w:cs="Cavolini"/>
          <w:iCs/>
          <w:sz w:val="18"/>
          <w:szCs w:val="18"/>
        </w:rPr>
      </w:pPr>
      <w:r w:rsidRPr="00403A1E">
        <w:rPr>
          <w:rFonts w:ascii="Cavolini" w:hAnsi="Cavolini" w:cs="Cavolini"/>
          <w:iCs/>
          <w:sz w:val="18"/>
          <w:szCs w:val="18"/>
        </w:rPr>
        <w:t>5.</w:t>
      </w:r>
      <w:r w:rsidRPr="00403A1E">
        <w:rPr>
          <w:rFonts w:ascii="Cavolini" w:hAnsi="Cavolini" w:cs="Cavolini"/>
          <w:iCs/>
          <w:sz w:val="18"/>
          <w:szCs w:val="18"/>
        </w:rPr>
        <w:tab/>
        <w:t>Vous pouvez joindre la présidente d’élection ou la secrétaire d’élection à l’adresse et au numéro de téléphone ci-dessous.</w:t>
      </w:r>
    </w:p>
    <w:p w14:paraId="026EA26F" w14:textId="4364AA71" w:rsidR="00403A1E" w:rsidRPr="00403A1E" w:rsidRDefault="00403A1E" w:rsidP="002B0698">
      <w:pPr>
        <w:tabs>
          <w:tab w:val="left" w:pos="3686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403A1E">
        <w:rPr>
          <w:rFonts w:ascii="Cavolini" w:hAnsi="Cavolini" w:cs="Cavolini"/>
          <w:iCs/>
          <w:sz w:val="18"/>
          <w:szCs w:val="18"/>
        </w:rPr>
        <w:t>Présidente</w:t>
      </w:r>
      <w:r w:rsidR="002B0698">
        <w:rPr>
          <w:rFonts w:ascii="Cavolini" w:hAnsi="Cavolini" w:cs="Cavolini"/>
          <w:iCs/>
          <w:sz w:val="18"/>
          <w:szCs w:val="18"/>
        </w:rPr>
        <w:t xml:space="preserve"> </w:t>
      </w:r>
      <w:r w:rsidRPr="00403A1E">
        <w:rPr>
          <w:rFonts w:ascii="Cavolini" w:hAnsi="Cavolini" w:cs="Cavolini"/>
          <w:iCs/>
          <w:sz w:val="18"/>
          <w:szCs w:val="18"/>
        </w:rPr>
        <w:t>d’élection</w:t>
      </w:r>
      <w:r w:rsidR="002B0698">
        <w:rPr>
          <w:rFonts w:ascii="Cavolini" w:hAnsi="Cavolini" w:cs="Cavolini"/>
          <w:iCs/>
          <w:sz w:val="18"/>
          <w:szCs w:val="18"/>
        </w:rPr>
        <w:t> :</w:t>
      </w:r>
      <w:r w:rsidR="002B0698">
        <w:rPr>
          <w:rFonts w:ascii="Cavolini" w:hAnsi="Cavolini" w:cs="Cavolini"/>
          <w:iCs/>
          <w:sz w:val="18"/>
          <w:szCs w:val="18"/>
        </w:rPr>
        <w:tab/>
      </w:r>
      <w:r w:rsidRPr="00403A1E">
        <w:rPr>
          <w:rFonts w:ascii="Cavolini" w:hAnsi="Cavolini" w:cs="Cavolini"/>
          <w:iCs/>
          <w:sz w:val="18"/>
          <w:szCs w:val="18"/>
        </w:rPr>
        <w:t>418 354-2509, poste 1</w:t>
      </w:r>
    </w:p>
    <w:p w14:paraId="3C470BD5" w14:textId="3AC7D87F" w:rsidR="00403A1E" w:rsidRPr="00403A1E" w:rsidRDefault="00403A1E" w:rsidP="002B0698">
      <w:pPr>
        <w:tabs>
          <w:tab w:val="left" w:pos="3686"/>
        </w:tabs>
        <w:spacing w:after="6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403A1E">
        <w:rPr>
          <w:rFonts w:ascii="Cavolini" w:hAnsi="Cavolini" w:cs="Cavolini"/>
          <w:iCs/>
          <w:sz w:val="18"/>
          <w:szCs w:val="18"/>
        </w:rPr>
        <w:t>Secrétaire d’élection</w:t>
      </w:r>
      <w:r w:rsidR="002B0698">
        <w:rPr>
          <w:rFonts w:ascii="Cavolini" w:hAnsi="Cavolini" w:cs="Cavolini"/>
          <w:iCs/>
          <w:sz w:val="18"/>
          <w:szCs w:val="18"/>
        </w:rPr>
        <w:t> :</w:t>
      </w:r>
      <w:r w:rsidR="002B0698">
        <w:rPr>
          <w:rFonts w:ascii="Cavolini" w:hAnsi="Cavolini" w:cs="Cavolini"/>
          <w:iCs/>
          <w:sz w:val="18"/>
          <w:szCs w:val="18"/>
        </w:rPr>
        <w:tab/>
      </w:r>
      <w:r w:rsidRPr="00403A1E">
        <w:rPr>
          <w:rFonts w:ascii="Cavolini" w:hAnsi="Cavolini" w:cs="Cavolini"/>
          <w:iCs/>
          <w:sz w:val="18"/>
          <w:szCs w:val="18"/>
        </w:rPr>
        <w:t>418 354-2509, poste 2</w:t>
      </w:r>
    </w:p>
    <w:p w14:paraId="65BD7D1C" w14:textId="1A8BF4E2" w:rsidR="00024EFA" w:rsidRDefault="00403A1E" w:rsidP="00403A1E">
      <w:pPr>
        <w:spacing w:after="240"/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403A1E">
        <w:rPr>
          <w:rFonts w:ascii="Cavolini" w:hAnsi="Cavolini" w:cs="Cavolini"/>
          <w:iCs/>
          <w:sz w:val="18"/>
          <w:szCs w:val="18"/>
        </w:rPr>
        <w:t>Adresse : 80, route de la Station, Sainte-Louise (Québec), G0R 3K0</w:t>
      </w:r>
    </w:p>
    <w:bookmarkEnd w:id="0"/>
    <w:p w14:paraId="5BDD16C3" w14:textId="77777777" w:rsidR="00876FEC" w:rsidRDefault="000D4B70" w:rsidP="00876FEC">
      <w:pPr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D33002">
        <w:rPr>
          <w:rFonts w:ascii="Cavolini" w:hAnsi="Cavolini" w:cs="Cavolini"/>
          <w:b/>
          <w:bCs/>
          <w:iCs/>
          <w:sz w:val="18"/>
          <w:szCs w:val="18"/>
        </w:rPr>
        <w:t>AVIS DONNÉ</w:t>
      </w:r>
      <w:r w:rsidRPr="00D33002">
        <w:rPr>
          <w:rFonts w:ascii="Cavolini" w:hAnsi="Cavolini" w:cs="Cavolini"/>
          <w:iCs/>
          <w:sz w:val="18"/>
          <w:szCs w:val="18"/>
        </w:rPr>
        <w:t xml:space="preserve"> </w:t>
      </w:r>
      <w:r w:rsidR="00D33002" w:rsidRPr="00D33002">
        <w:rPr>
          <w:rFonts w:ascii="Cavolini" w:hAnsi="Cavolini" w:cs="Cavolini"/>
          <w:iCs/>
          <w:sz w:val="18"/>
          <w:szCs w:val="18"/>
        </w:rPr>
        <w:t>à</w:t>
      </w:r>
      <w:r w:rsidR="00F154AA" w:rsidRPr="0093556F">
        <w:rPr>
          <w:rFonts w:ascii="Cavolini" w:hAnsi="Cavolini" w:cs="Cavolini"/>
          <w:iCs/>
          <w:sz w:val="18"/>
          <w:szCs w:val="18"/>
        </w:rPr>
        <w:t xml:space="preserve"> Sainte-Louise</w:t>
      </w:r>
      <w:r w:rsidR="00D33002" w:rsidRPr="00D33002">
        <w:rPr>
          <w:rFonts w:ascii="Cavolini" w:hAnsi="Cavolini" w:cs="Cavolini"/>
          <w:iCs/>
          <w:sz w:val="18"/>
          <w:szCs w:val="18"/>
        </w:rPr>
        <w:t xml:space="preserve">, </w:t>
      </w:r>
    </w:p>
    <w:p w14:paraId="7292CEAF" w14:textId="7897351A" w:rsidR="00D33002" w:rsidRPr="00D33002" w:rsidRDefault="00D33002" w:rsidP="001A64A0">
      <w:pPr>
        <w:spacing w:after="120"/>
        <w:ind w:left="567"/>
        <w:jc w:val="both"/>
        <w:rPr>
          <w:rFonts w:ascii="Cavolini" w:hAnsi="Cavolini" w:cs="Cavolini"/>
          <w:iCs/>
          <w:sz w:val="18"/>
          <w:szCs w:val="18"/>
        </w:rPr>
      </w:pPr>
      <w:proofErr w:type="gramStart"/>
      <w:r w:rsidRPr="00D33002">
        <w:rPr>
          <w:rFonts w:ascii="Cavolini" w:hAnsi="Cavolini" w:cs="Cavolini"/>
          <w:iCs/>
          <w:sz w:val="18"/>
          <w:szCs w:val="18"/>
        </w:rPr>
        <w:t>ce</w:t>
      </w:r>
      <w:proofErr w:type="gramEnd"/>
      <w:r w:rsidRPr="00D33002">
        <w:rPr>
          <w:rFonts w:ascii="Cavolini" w:hAnsi="Cavolini" w:cs="Cavolini"/>
          <w:iCs/>
          <w:sz w:val="18"/>
          <w:szCs w:val="18"/>
        </w:rPr>
        <w:t xml:space="preserve"> </w:t>
      </w:r>
      <w:r w:rsidR="005F6FB9">
        <w:rPr>
          <w:rFonts w:ascii="Cavolini" w:hAnsi="Cavolini" w:cs="Cavolini"/>
          <w:iCs/>
          <w:sz w:val="18"/>
          <w:szCs w:val="18"/>
        </w:rPr>
        <w:t>dix-huitième</w:t>
      </w:r>
      <w:r w:rsidR="00F154AA" w:rsidRPr="0093556F">
        <w:rPr>
          <w:rFonts w:ascii="Cavolini" w:hAnsi="Cavolini" w:cs="Cavolini"/>
          <w:iCs/>
          <w:sz w:val="18"/>
          <w:szCs w:val="18"/>
        </w:rPr>
        <w:t xml:space="preserve"> (1</w:t>
      </w:r>
      <w:r w:rsidR="005F6FB9">
        <w:rPr>
          <w:rFonts w:ascii="Cavolini" w:hAnsi="Cavolini" w:cs="Cavolini"/>
          <w:iCs/>
          <w:sz w:val="18"/>
          <w:szCs w:val="18"/>
        </w:rPr>
        <w:t>8</w:t>
      </w:r>
      <w:r w:rsidR="00F154AA" w:rsidRPr="0093556F">
        <w:rPr>
          <w:rFonts w:ascii="Cavolini" w:hAnsi="Cavolini" w:cs="Cavolini"/>
          <w:iCs/>
          <w:sz w:val="18"/>
          <w:szCs w:val="18"/>
          <w:vertAlign w:val="superscript"/>
        </w:rPr>
        <w:t>e</w:t>
      </w:r>
      <w:r w:rsidR="00F154AA" w:rsidRPr="0093556F">
        <w:rPr>
          <w:rFonts w:ascii="Cavolini" w:hAnsi="Cavolini" w:cs="Cavolini"/>
          <w:iCs/>
          <w:sz w:val="18"/>
          <w:szCs w:val="18"/>
        </w:rPr>
        <w:t>)</w:t>
      </w:r>
      <w:r w:rsidRPr="00D33002">
        <w:rPr>
          <w:rFonts w:ascii="Cavolini" w:hAnsi="Cavolini" w:cs="Cavolini"/>
          <w:iCs/>
          <w:sz w:val="18"/>
          <w:szCs w:val="18"/>
        </w:rPr>
        <w:t xml:space="preserve"> jour du mois de </w:t>
      </w:r>
      <w:r w:rsidR="0093556F" w:rsidRPr="0093556F">
        <w:rPr>
          <w:rFonts w:ascii="Cavolini" w:hAnsi="Cavolini" w:cs="Cavolini"/>
          <w:iCs/>
          <w:sz w:val="18"/>
          <w:szCs w:val="18"/>
        </w:rPr>
        <w:t>septembre 2025.</w:t>
      </w:r>
    </w:p>
    <w:p w14:paraId="32DB2314" w14:textId="23656D75" w:rsidR="00815D8C" w:rsidRDefault="00815D8C" w:rsidP="000852D9">
      <w:pPr>
        <w:tabs>
          <w:tab w:val="left" w:pos="4536"/>
        </w:tabs>
        <w:jc w:val="both"/>
        <w:rPr>
          <w:rFonts w:ascii="Cavolini" w:hAnsi="Cavolini" w:cs="Cavolini"/>
          <w:sz w:val="18"/>
          <w:szCs w:val="18"/>
        </w:rPr>
      </w:pPr>
    </w:p>
    <w:p w14:paraId="299BEA01" w14:textId="2A7DB024" w:rsidR="00275550" w:rsidRPr="00275550" w:rsidRDefault="00B103E4" w:rsidP="00815D8C">
      <w:pPr>
        <w:tabs>
          <w:tab w:val="left" w:pos="4536"/>
        </w:tabs>
        <w:ind w:left="567"/>
        <w:jc w:val="both"/>
        <w:rPr>
          <w:rFonts w:ascii="Cavolini" w:hAnsi="Cavolini" w:cs="Cavolini"/>
          <w:i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Margot Rossignol</w:t>
      </w:r>
    </w:p>
    <w:p w14:paraId="7BEC8860" w14:textId="5896ADCD" w:rsidR="00B103E4" w:rsidRDefault="00B103E4" w:rsidP="00103CF3">
      <w:pPr>
        <w:ind w:left="567"/>
        <w:jc w:val="both"/>
        <w:rPr>
          <w:rFonts w:ascii="Cavolini" w:hAnsi="Cavolini" w:cs="Cavolini"/>
          <w:iCs/>
          <w:sz w:val="18"/>
          <w:szCs w:val="18"/>
        </w:rPr>
      </w:pPr>
      <w:r w:rsidRPr="00103CF3">
        <w:rPr>
          <w:rFonts w:ascii="Cavolini" w:hAnsi="Cavolini" w:cs="Cavolini"/>
          <w:iCs/>
          <w:sz w:val="18"/>
          <w:szCs w:val="18"/>
        </w:rPr>
        <w:t>Directrice générale et</w:t>
      </w:r>
      <w:r w:rsidR="00103CF3">
        <w:rPr>
          <w:rFonts w:ascii="Cavolini" w:hAnsi="Cavolini" w:cs="Cavolini"/>
          <w:iCs/>
          <w:sz w:val="18"/>
          <w:szCs w:val="18"/>
        </w:rPr>
        <w:t xml:space="preserve"> </w:t>
      </w:r>
      <w:r w:rsidRPr="00103CF3">
        <w:rPr>
          <w:rFonts w:ascii="Cavolini" w:hAnsi="Cavolini" w:cs="Cavolini"/>
          <w:iCs/>
          <w:sz w:val="18"/>
          <w:szCs w:val="18"/>
        </w:rPr>
        <w:t>greffière-trésorière</w:t>
      </w:r>
    </w:p>
    <w:p w14:paraId="5B342C59" w14:textId="77777777" w:rsidR="00FF7C5F" w:rsidRDefault="00FF7C5F" w:rsidP="00103CF3">
      <w:pPr>
        <w:ind w:left="567"/>
        <w:jc w:val="both"/>
        <w:rPr>
          <w:rFonts w:ascii="Cavolini" w:hAnsi="Cavolini" w:cs="Cavolini"/>
          <w:iCs/>
          <w:sz w:val="18"/>
          <w:szCs w:val="18"/>
        </w:rPr>
      </w:pPr>
    </w:p>
    <w:p w14:paraId="4FC3F0A2" w14:textId="77777777" w:rsidR="00FF7C5F" w:rsidRDefault="00FF7C5F" w:rsidP="00103CF3">
      <w:pPr>
        <w:ind w:left="567"/>
        <w:jc w:val="both"/>
        <w:rPr>
          <w:rFonts w:ascii="Cavolini" w:hAnsi="Cavolini" w:cs="Cavolini"/>
          <w:iCs/>
          <w:sz w:val="18"/>
          <w:szCs w:val="18"/>
        </w:rPr>
      </w:pPr>
    </w:p>
    <w:p w14:paraId="531AEB98" w14:textId="77777777" w:rsidR="00FF7C5F" w:rsidRDefault="00FF7C5F" w:rsidP="00103CF3">
      <w:pPr>
        <w:ind w:left="567"/>
        <w:jc w:val="both"/>
        <w:rPr>
          <w:rFonts w:ascii="Cavolini" w:hAnsi="Cavolini" w:cs="Cavolini"/>
          <w:iCs/>
          <w:sz w:val="18"/>
          <w:szCs w:val="18"/>
        </w:rPr>
      </w:pPr>
    </w:p>
    <w:p w14:paraId="65255D05" w14:textId="77777777" w:rsidR="00FF7C5F" w:rsidRPr="006E703F" w:rsidRDefault="00FF7C5F" w:rsidP="00103CF3">
      <w:pPr>
        <w:ind w:left="567"/>
        <w:jc w:val="both"/>
        <w:rPr>
          <w:rFonts w:ascii="Cavolini" w:hAnsi="Cavolini" w:cs="Cavolini"/>
          <w:iCs/>
          <w:color w:val="000000" w:themeColor="text1"/>
          <w:sz w:val="18"/>
          <w:szCs w:val="18"/>
        </w:rPr>
      </w:pPr>
    </w:p>
    <w:sectPr w:rsidR="00FF7C5F" w:rsidRPr="006E703F" w:rsidSect="000D4B70">
      <w:headerReference w:type="default" r:id="rId7"/>
      <w:pgSz w:w="12240" w:h="20160" w:code="5"/>
      <w:pgMar w:top="289" w:right="1797" w:bottom="1135" w:left="1985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5385" w14:textId="77777777" w:rsidR="002A0546" w:rsidRDefault="002A0546" w:rsidP="000102EE">
      <w:r>
        <w:separator/>
      </w:r>
    </w:p>
  </w:endnote>
  <w:endnote w:type="continuationSeparator" w:id="0">
    <w:p w14:paraId="2052F608" w14:textId="77777777" w:rsidR="002A0546" w:rsidRDefault="002A0546" w:rsidP="0001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D281" w14:textId="77777777" w:rsidR="002A0546" w:rsidRDefault="002A0546" w:rsidP="000102EE">
      <w:r>
        <w:separator/>
      </w:r>
    </w:p>
  </w:footnote>
  <w:footnote w:type="continuationSeparator" w:id="0">
    <w:p w14:paraId="7FEA9A32" w14:textId="77777777" w:rsidR="002A0546" w:rsidRDefault="002A0546" w:rsidP="0001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ADB3" w14:textId="11F061B4" w:rsidR="000102EE" w:rsidRDefault="005C06CF">
    <w:pPr>
      <w:pStyle w:val="En-tte"/>
    </w:pPr>
    <w:r>
      <w:rPr>
        <w:noProof/>
      </w:rPr>
      <w:drawing>
        <wp:inline distT="0" distB="0" distL="0" distR="0" wp14:anchorId="4DE0FE06" wp14:editId="4B7DF888">
          <wp:extent cx="1440000" cy="1454400"/>
          <wp:effectExtent l="0" t="0" r="8255" b="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6B0"/>
    <w:multiLevelType w:val="hybridMultilevel"/>
    <w:tmpl w:val="8548B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7943"/>
    <w:multiLevelType w:val="hybridMultilevel"/>
    <w:tmpl w:val="8704265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5A71"/>
    <w:multiLevelType w:val="hybridMultilevel"/>
    <w:tmpl w:val="DD908030"/>
    <w:lvl w:ilvl="0" w:tplc="32B83728">
      <w:start w:val="1"/>
      <w:numFmt w:val="lowerLetter"/>
      <w:lvlText w:val="%1)"/>
      <w:lvlJc w:val="left"/>
      <w:pPr>
        <w:ind w:left="720" w:hanging="360"/>
      </w:pPr>
      <w:rPr>
        <w:rFonts w:ascii="Cavolini" w:eastAsiaTheme="minorHAnsi" w:hAnsi="Cavolini" w:cs="Cavolin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1764"/>
    <w:multiLevelType w:val="hybridMultilevel"/>
    <w:tmpl w:val="761C8334"/>
    <w:lvl w:ilvl="0" w:tplc="1AD249A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F40A0"/>
    <w:multiLevelType w:val="hybridMultilevel"/>
    <w:tmpl w:val="483A25B2"/>
    <w:lvl w:ilvl="0" w:tplc="9ABCC27A">
      <w:start w:val="2022"/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367B2"/>
    <w:multiLevelType w:val="hybridMultilevel"/>
    <w:tmpl w:val="B89E1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7865"/>
    <w:multiLevelType w:val="multilevel"/>
    <w:tmpl w:val="FD8E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8717A"/>
    <w:multiLevelType w:val="hybridMultilevel"/>
    <w:tmpl w:val="D3C6D1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volini" w:eastAsia="Times New Roman" w:hAnsi="Cavolini" w:cs="Cavolin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F621E"/>
    <w:multiLevelType w:val="multilevel"/>
    <w:tmpl w:val="E2C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753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372041">
    <w:abstractNumId w:val="7"/>
  </w:num>
  <w:num w:numId="3" w16cid:durableId="60106845">
    <w:abstractNumId w:val="1"/>
  </w:num>
  <w:num w:numId="4" w16cid:durableId="483279635">
    <w:abstractNumId w:val="5"/>
  </w:num>
  <w:num w:numId="5" w16cid:durableId="1815022730">
    <w:abstractNumId w:val="0"/>
  </w:num>
  <w:num w:numId="6" w16cid:durableId="1970937930">
    <w:abstractNumId w:val="4"/>
  </w:num>
  <w:num w:numId="7" w16cid:durableId="1835484810">
    <w:abstractNumId w:val="8"/>
  </w:num>
  <w:num w:numId="8" w16cid:durableId="1282883060">
    <w:abstractNumId w:val="6"/>
  </w:num>
  <w:num w:numId="9" w16cid:durableId="7047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E0"/>
    <w:rsid w:val="000102EE"/>
    <w:rsid w:val="0001571C"/>
    <w:rsid w:val="00024EFA"/>
    <w:rsid w:val="00070ECD"/>
    <w:rsid w:val="00072A8B"/>
    <w:rsid w:val="000852D9"/>
    <w:rsid w:val="000D4B70"/>
    <w:rsid w:val="000E5412"/>
    <w:rsid w:val="000F0EC9"/>
    <w:rsid w:val="0010314C"/>
    <w:rsid w:val="00103CF3"/>
    <w:rsid w:val="00126659"/>
    <w:rsid w:val="00134749"/>
    <w:rsid w:val="00164EF1"/>
    <w:rsid w:val="00171BF5"/>
    <w:rsid w:val="001A64A0"/>
    <w:rsid w:val="001B2882"/>
    <w:rsid w:val="001C0466"/>
    <w:rsid w:val="001C3E77"/>
    <w:rsid w:val="001D1169"/>
    <w:rsid w:val="001F2CDB"/>
    <w:rsid w:val="001F5023"/>
    <w:rsid w:val="002222B7"/>
    <w:rsid w:val="002410A2"/>
    <w:rsid w:val="00275550"/>
    <w:rsid w:val="00291B75"/>
    <w:rsid w:val="002A0546"/>
    <w:rsid w:val="002B0698"/>
    <w:rsid w:val="002B11B0"/>
    <w:rsid w:val="002B5147"/>
    <w:rsid w:val="002D1441"/>
    <w:rsid w:val="002F48F6"/>
    <w:rsid w:val="00305E3D"/>
    <w:rsid w:val="00320E84"/>
    <w:rsid w:val="0033231C"/>
    <w:rsid w:val="003E15B8"/>
    <w:rsid w:val="003F0F2E"/>
    <w:rsid w:val="0040287F"/>
    <w:rsid w:val="00403A1E"/>
    <w:rsid w:val="004053BF"/>
    <w:rsid w:val="00405B68"/>
    <w:rsid w:val="0042280C"/>
    <w:rsid w:val="00431AD2"/>
    <w:rsid w:val="004333E6"/>
    <w:rsid w:val="00477FC9"/>
    <w:rsid w:val="004910F4"/>
    <w:rsid w:val="004B5209"/>
    <w:rsid w:val="004C41EE"/>
    <w:rsid w:val="004D22C8"/>
    <w:rsid w:val="004D4659"/>
    <w:rsid w:val="004F5D1E"/>
    <w:rsid w:val="005116E9"/>
    <w:rsid w:val="00513C72"/>
    <w:rsid w:val="00536C78"/>
    <w:rsid w:val="0055408C"/>
    <w:rsid w:val="005626B4"/>
    <w:rsid w:val="005905CC"/>
    <w:rsid w:val="005B27CE"/>
    <w:rsid w:val="005C06CF"/>
    <w:rsid w:val="005D2679"/>
    <w:rsid w:val="005F6FB9"/>
    <w:rsid w:val="006146B5"/>
    <w:rsid w:val="00630EC4"/>
    <w:rsid w:val="00641DF3"/>
    <w:rsid w:val="0064562C"/>
    <w:rsid w:val="00653511"/>
    <w:rsid w:val="0066585D"/>
    <w:rsid w:val="0067688E"/>
    <w:rsid w:val="006918F6"/>
    <w:rsid w:val="006B7723"/>
    <w:rsid w:val="006E2600"/>
    <w:rsid w:val="006E703F"/>
    <w:rsid w:val="006F548F"/>
    <w:rsid w:val="00711628"/>
    <w:rsid w:val="00754E3E"/>
    <w:rsid w:val="0077760D"/>
    <w:rsid w:val="007873E6"/>
    <w:rsid w:val="007B0331"/>
    <w:rsid w:val="007E6CDC"/>
    <w:rsid w:val="00815D8C"/>
    <w:rsid w:val="00833F3C"/>
    <w:rsid w:val="008517B4"/>
    <w:rsid w:val="008574EE"/>
    <w:rsid w:val="00876FEC"/>
    <w:rsid w:val="008A198E"/>
    <w:rsid w:val="008A43C3"/>
    <w:rsid w:val="008A5AB4"/>
    <w:rsid w:val="008B62D5"/>
    <w:rsid w:val="008D3D72"/>
    <w:rsid w:val="008E01AE"/>
    <w:rsid w:val="009245C0"/>
    <w:rsid w:val="0093556F"/>
    <w:rsid w:val="00940935"/>
    <w:rsid w:val="00960EB6"/>
    <w:rsid w:val="00965C05"/>
    <w:rsid w:val="00987CF6"/>
    <w:rsid w:val="00993504"/>
    <w:rsid w:val="00996DA0"/>
    <w:rsid w:val="009B2D00"/>
    <w:rsid w:val="009D1A93"/>
    <w:rsid w:val="009D3DF5"/>
    <w:rsid w:val="009E740B"/>
    <w:rsid w:val="009F2C8E"/>
    <w:rsid w:val="00A02038"/>
    <w:rsid w:val="00A13FEC"/>
    <w:rsid w:val="00A14B9B"/>
    <w:rsid w:val="00A63042"/>
    <w:rsid w:val="00A8046D"/>
    <w:rsid w:val="00A86DD3"/>
    <w:rsid w:val="00AA24B8"/>
    <w:rsid w:val="00AD25F4"/>
    <w:rsid w:val="00B04798"/>
    <w:rsid w:val="00B061D8"/>
    <w:rsid w:val="00B103E4"/>
    <w:rsid w:val="00B63AEB"/>
    <w:rsid w:val="00B764E8"/>
    <w:rsid w:val="00B800EE"/>
    <w:rsid w:val="00B92C4D"/>
    <w:rsid w:val="00BA3217"/>
    <w:rsid w:val="00BB2458"/>
    <w:rsid w:val="00BC1AE0"/>
    <w:rsid w:val="00C3027B"/>
    <w:rsid w:val="00C40663"/>
    <w:rsid w:val="00C50E65"/>
    <w:rsid w:val="00C67BE6"/>
    <w:rsid w:val="00C83026"/>
    <w:rsid w:val="00CB40D5"/>
    <w:rsid w:val="00CB61A3"/>
    <w:rsid w:val="00CC1398"/>
    <w:rsid w:val="00CC1F2B"/>
    <w:rsid w:val="00CD581F"/>
    <w:rsid w:val="00CF0F25"/>
    <w:rsid w:val="00D04771"/>
    <w:rsid w:val="00D1724D"/>
    <w:rsid w:val="00D21C14"/>
    <w:rsid w:val="00D2234D"/>
    <w:rsid w:val="00D33002"/>
    <w:rsid w:val="00D42EE8"/>
    <w:rsid w:val="00D438B8"/>
    <w:rsid w:val="00D620AD"/>
    <w:rsid w:val="00D63335"/>
    <w:rsid w:val="00D95E7A"/>
    <w:rsid w:val="00DA1574"/>
    <w:rsid w:val="00DB0339"/>
    <w:rsid w:val="00DC4C98"/>
    <w:rsid w:val="00DF3503"/>
    <w:rsid w:val="00E046CB"/>
    <w:rsid w:val="00E10862"/>
    <w:rsid w:val="00E329CC"/>
    <w:rsid w:val="00E567D0"/>
    <w:rsid w:val="00E7694A"/>
    <w:rsid w:val="00EA1F2C"/>
    <w:rsid w:val="00ED0D6B"/>
    <w:rsid w:val="00ED3041"/>
    <w:rsid w:val="00EE494B"/>
    <w:rsid w:val="00EE5188"/>
    <w:rsid w:val="00EF1D1C"/>
    <w:rsid w:val="00F12C77"/>
    <w:rsid w:val="00F154AA"/>
    <w:rsid w:val="00F376B3"/>
    <w:rsid w:val="00F60299"/>
    <w:rsid w:val="00F858D8"/>
    <w:rsid w:val="00F87FA0"/>
    <w:rsid w:val="00F93530"/>
    <w:rsid w:val="00FA2A3E"/>
    <w:rsid w:val="00FA2ED9"/>
    <w:rsid w:val="00FC3E87"/>
    <w:rsid w:val="00FF2B1A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BB1B5"/>
  <w15:chartTrackingRefBased/>
  <w15:docId w15:val="{E220E562-C606-4382-AF10-EB350E4A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E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2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02E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0102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02EE"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8A198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5C06CF"/>
    <w:pPr>
      <w:jc w:val="center"/>
    </w:pPr>
    <w:rPr>
      <w:rFonts w:ascii="Times New Roman" w:eastAsia="Times New Roman" w:hAnsi="Times New Roman" w:cs="Times New Roman"/>
      <w:b/>
      <w:sz w:val="24"/>
      <w:szCs w:val="20"/>
      <w:lang w:val="fr-FR" w:eastAsia="fr-CA"/>
    </w:rPr>
  </w:style>
  <w:style w:type="character" w:customStyle="1" w:styleId="Corpsdetexte2Car">
    <w:name w:val="Corps de texte 2 Car"/>
    <w:basedOn w:val="Policepardfaut"/>
    <w:link w:val="Corpsdetexte2"/>
    <w:semiHidden/>
    <w:rsid w:val="005C06CF"/>
    <w:rPr>
      <w:rFonts w:ascii="Times New Roman" w:eastAsia="Times New Roman" w:hAnsi="Times New Roman" w:cs="Times New Roman"/>
      <w:b/>
      <w:sz w:val="24"/>
      <w:szCs w:val="20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Sainte-Louise</dc:creator>
  <cp:keywords/>
  <dc:description/>
  <cp:lastModifiedBy>Caroline Lizotte</cp:lastModifiedBy>
  <cp:revision>2</cp:revision>
  <cp:lastPrinted>2025-09-18T12:46:00Z</cp:lastPrinted>
  <dcterms:created xsi:type="dcterms:W3CDTF">2025-09-18T12:49:00Z</dcterms:created>
  <dcterms:modified xsi:type="dcterms:W3CDTF">2025-09-18T12:49:00Z</dcterms:modified>
</cp:coreProperties>
</file>